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442" w:rsidRDefault="00CF1442" w:rsidP="00CF144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6B7C93"/>
        </w:rPr>
      </w:pPr>
      <w:r>
        <w:rPr>
          <w:rStyle w:val="a4"/>
          <w:rFonts w:ascii="Helvetica" w:hAnsi="Helvetica" w:cs="Helvetica"/>
          <w:color w:val="6B7C93"/>
        </w:rPr>
        <w:t xml:space="preserve">Телефон горячей линии </w:t>
      </w:r>
      <w:proofErr w:type="spellStart"/>
      <w:r>
        <w:rPr>
          <w:rStyle w:val="a4"/>
          <w:rFonts w:ascii="Helvetica" w:hAnsi="Helvetica" w:cs="Helvetica"/>
          <w:color w:val="6B7C93"/>
        </w:rPr>
        <w:t>Обрнадзора</w:t>
      </w:r>
      <w:proofErr w:type="spellEnd"/>
      <w:r>
        <w:rPr>
          <w:rStyle w:val="a4"/>
          <w:rFonts w:ascii="Helvetica" w:hAnsi="Helvetica" w:cs="Helvetica"/>
          <w:color w:val="6B7C93"/>
        </w:rPr>
        <w:t xml:space="preserve"> РБ по организации дистанционного обучения 89279379424.</w:t>
      </w:r>
    </w:p>
    <w:p w:rsidR="00CF1442" w:rsidRDefault="00CF1442" w:rsidP="00CF144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6B7C93"/>
        </w:rPr>
      </w:pPr>
      <w:r>
        <w:rPr>
          <w:rFonts w:ascii="Helvetica" w:hAnsi="Helvetica" w:cs="Helvetica"/>
          <w:color w:val="6B7C93"/>
        </w:rPr>
        <w:t xml:space="preserve">По вопросам профилактики </w:t>
      </w:r>
      <w:proofErr w:type="spellStart"/>
      <w:r>
        <w:rPr>
          <w:rFonts w:ascii="Helvetica" w:hAnsi="Helvetica" w:cs="Helvetica"/>
          <w:color w:val="6B7C93"/>
        </w:rPr>
        <w:t>коронавирусной</w:t>
      </w:r>
      <w:proofErr w:type="spellEnd"/>
      <w:r>
        <w:rPr>
          <w:rFonts w:ascii="Helvetica" w:hAnsi="Helvetica" w:cs="Helvetica"/>
          <w:color w:val="6B7C93"/>
        </w:rPr>
        <w:t xml:space="preserve"> инфекции все граждане могут обращаться в </w:t>
      </w:r>
      <w:r>
        <w:rPr>
          <w:rStyle w:val="a4"/>
          <w:rFonts w:ascii="Helvetica" w:hAnsi="Helvetica" w:cs="Helvetica"/>
          <w:color w:val="6B7C93"/>
        </w:rPr>
        <w:t xml:space="preserve">Единый консультационный центр </w:t>
      </w:r>
      <w:proofErr w:type="spellStart"/>
      <w:r>
        <w:rPr>
          <w:rStyle w:val="a4"/>
          <w:rFonts w:ascii="Helvetica" w:hAnsi="Helvetica" w:cs="Helvetica"/>
          <w:color w:val="6B7C93"/>
        </w:rPr>
        <w:t>Роспотребнадзора</w:t>
      </w:r>
      <w:proofErr w:type="spellEnd"/>
      <w:r>
        <w:rPr>
          <w:rStyle w:val="a4"/>
          <w:rFonts w:ascii="Helvetica" w:hAnsi="Helvetica" w:cs="Helvetica"/>
          <w:color w:val="6B7C93"/>
        </w:rPr>
        <w:t xml:space="preserve"> по телефону 8-800-555-49-43</w:t>
      </w:r>
      <w:r>
        <w:rPr>
          <w:rFonts w:ascii="Helvetica" w:hAnsi="Helvetica" w:cs="Helvetica"/>
          <w:color w:val="6B7C93"/>
        </w:rPr>
        <w:t>. Он работает круглосуточно, сотрудники могут ответить на базовые вопросы о COVID-19, консультация доступна и на китайском языке.</w:t>
      </w:r>
    </w:p>
    <w:p w:rsidR="00CF1442" w:rsidRDefault="00CF1442" w:rsidP="00CF144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6B7C93"/>
        </w:rPr>
      </w:pPr>
      <w:r>
        <w:rPr>
          <w:rFonts w:ascii="Helvetica" w:hAnsi="Helvetica" w:cs="Helvetica"/>
          <w:color w:val="6B7C93"/>
        </w:rPr>
        <w:t>Круглосуточные номера телефона </w:t>
      </w:r>
      <w:r>
        <w:rPr>
          <w:rStyle w:val="a4"/>
          <w:rFonts w:ascii="Helvetica" w:hAnsi="Helvetica" w:cs="Helvetica"/>
          <w:color w:val="6B7C93"/>
        </w:rPr>
        <w:t xml:space="preserve">«горячей линии» Министерства здравоохранения Республики Башкортостан по вопросам, связанным с новой </w:t>
      </w:r>
      <w:proofErr w:type="spellStart"/>
      <w:r>
        <w:rPr>
          <w:rStyle w:val="a4"/>
          <w:rFonts w:ascii="Helvetica" w:hAnsi="Helvetica" w:cs="Helvetica"/>
          <w:color w:val="6B7C93"/>
        </w:rPr>
        <w:t>коронавирусной</w:t>
      </w:r>
      <w:proofErr w:type="spellEnd"/>
      <w:r>
        <w:rPr>
          <w:rStyle w:val="a4"/>
          <w:rFonts w:ascii="Helvetica" w:hAnsi="Helvetica" w:cs="Helvetica"/>
          <w:color w:val="6B7C93"/>
        </w:rPr>
        <w:t xml:space="preserve"> инфекцией (COVID-19):</w:t>
      </w:r>
      <w:r>
        <w:rPr>
          <w:rFonts w:ascii="Helvetica" w:hAnsi="Helvetica" w:cs="Helvetica"/>
          <w:color w:val="6B7C93"/>
        </w:rPr>
        <w:t> </w:t>
      </w:r>
      <w:r>
        <w:rPr>
          <w:rStyle w:val="a4"/>
          <w:rFonts w:ascii="Helvetica" w:hAnsi="Helvetica" w:cs="Helvetica"/>
          <w:color w:val="6B7C93"/>
        </w:rPr>
        <w:t>8 (347) 286-58-27,</w:t>
      </w:r>
      <w:r>
        <w:rPr>
          <w:rFonts w:ascii="Helvetica" w:hAnsi="Helvetica" w:cs="Helvetica"/>
          <w:color w:val="6B7C93"/>
        </w:rPr>
        <w:t> </w:t>
      </w:r>
      <w:r>
        <w:rPr>
          <w:rStyle w:val="a4"/>
          <w:rFonts w:ascii="Helvetica" w:hAnsi="Helvetica" w:cs="Helvetica"/>
          <w:color w:val="6B7C93"/>
        </w:rPr>
        <w:t>8 (347)-279-91-20 (многоканальный, круглосуточный).</w:t>
      </w:r>
    </w:p>
    <w:p w:rsidR="00CF1442" w:rsidRDefault="00CF1442" w:rsidP="00CF144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6B7C93"/>
        </w:rPr>
      </w:pPr>
      <w:r>
        <w:rPr>
          <w:rStyle w:val="a4"/>
          <w:rFonts w:ascii="Helvetica" w:hAnsi="Helvetica" w:cs="Helvetica"/>
          <w:color w:val="6B7C93"/>
        </w:rPr>
        <w:t xml:space="preserve">Вопросы-ответы о </w:t>
      </w:r>
      <w:proofErr w:type="spellStart"/>
      <w:r>
        <w:rPr>
          <w:rStyle w:val="a4"/>
          <w:rFonts w:ascii="Helvetica" w:hAnsi="Helvetica" w:cs="Helvetica"/>
          <w:color w:val="6B7C93"/>
        </w:rPr>
        <w:t>коронавирусной</w:t>
      </w:r>
      <w:proofErr w:type="spellEnd"/>
      <w:r>
        <w:rPr>
          <w:rStyle w:val="a4"/>
          <w:rFonts w:ascii="Helvetica" w:hAnsi="Helvetica" w:cs="Helvetica"/>
          <w:color w:val="6B7C93"/>
        </w:rPr>
        <w:t xml:space="preserve"> инфекции COVID-19 размещены на официальном сайте Минздрава РБ: </w:t>
      </w:r>
      <w:hyperlink r:id="rId4" w:history="1">
        <w:r>
          <w:rPr>
            <w:rStyle w:val="a5"/>
            <w:rFonts w:ascii="Helvetica" w:hAnsi="Helvetica" w:cs="Helvetica"/>
            <w:b/>
            <w:bCs/>
            <w:color w:val="03A9F4"/>
          </w:rPr>
          <w:t>https://health.bashkortostan.ru/activity/20816/</w:t>
        </w:r>
      </w:hyperlink>
    </w:p>
    <w:p w:rsidR="00CF1442" w:rsidRDefault="00CF1442" w:rsidP="00CF144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6B7C93"/>
        </w:rPr>
      </w:pPr>
      <w:r>
        <w:rPr>
          <w:rFonts w:ascii="Helvetica" w:hAnsi="Helvetica" w:cs="Helvetica"/>
          <w:color w:val="6B7C93"/>
        </w:rPr>
        <w:t xml:space="preserve">В соответствии с письмом Управления </w:t>
      </w:r>
      <w:proofErr w:type="spellStart"/>
      <w:r>
        <w:rPr>
          <w:rFonts w:ascii="Helvetica" w:hAnsi="Helvetica" w:cs="Helvetica"/>
          <w:color w:val="6B7C93"/>
        </w:rPr>
        <w:t>Роспотребнадзора</w:t>
      </w:r>
      <w:proofErr w:type="spellEnd"/>
      <w:r>
        <w:rPr>
          <w:rFonts w:ascii="Helvetica" w:hAnsi="Helvetica" w:cs="Helvetica"/>
          <w:color w:val="6B7C93"/>
        </w:rPr>
        <w:t xml:space="preserve"> по Республике Башкортостан, в связи с поступившей информацией из Управления  </w:t>
      </w:r>
      <w:proofErr w:type="spellStart"/>
      <w:r>
        <w:rPr>
          <w:rFonts w:ascii="Helvetica" w:hAnsi="Helvetica" w:cs="Helvetica"/>
          <w:color w:val="6B7C93"/>
        </w:rPr>
        <w:t>Роспотребнадзора</w:t>
      </w:r>
      <w:proofErr w:type="spellEnd"/>
      <w:r>
        <w:rPr>
          <w:rFonts w:ascii="Helvetica" w:hAnsi="Helvetica" w:cs="Helvetica"/>
          <w:color w:val="6B7C93"/>
        </w:rPr>
        <w:t xml:space="preserve"> по Краснодарскому краю</w:t>
      </w:r>
      <w:r>
        <w:rPr>
          <w:rStyle w:val="a4"/>
          <w:rFonts w:ascii="Helvetica" w:hAnsi="Helvetica" w:cs="Helvetica"/>
          <w:color w:val="6B7C93"/>
        </w:rPr>
        <w:t xml:space="preserve"> в целях предупреждения завоза и распространения новой </w:t>
      </w:r>
      <w:proofErr w:type="spellStart"/>
      <w:r>
        <w:rPr>
          <w:rStyle w:val="a4"/>
          <w:rFonts w:ascii="Helvetica" w:hAnsi="Helvetica" w:cs="Helvetica"/>
          <w:color w:val="6B7C93"/>
        </w:rPr>
        <w:t>коронавирусной</w:t>
      </w:r>
      <w:proofErr w:type="spellEnd"/>
      <w:r>
        <w:rPr>
          <w:rStyle w:val="a4"/>
          <w:rFonts w:ascii="Helvetica" w:hAnsi="Helvetica" w:cs="Helvetica"/>
          <w:color w:val="6B7C93"/>
        </w:rPr>
        <w:t xml:space="preserve"> инфекции (2019-nCoV) рекомендовано воздержаться от экскурсионных поездок в Краснодарский край, а также в страны с неблагоприятной эпидемиологической обстановкой.</w:t>
      </w:r>
    </w:p>
    <w:p w:rsidR="009972DA" w:rsidRDefault="009972DA"/>
    <w:sectPr w:rsidR="009972DA" w:rsidSect="00997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442"/>
    <w:rsid w:val="009972DA"/>
    <w:rsid w:val="00CF100D"/>
    <w:rsid w:val="00CF1442"/>
    <w:rsid w:val="00D21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тиль2"/>
    <w:basedOn w:val="a1"/>
    <w:uiPriority w:val="99"/>
    <w:qFormat/>
    <w:rsid w:val="00D21DC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rmal (Web)"/>
    <w:basedOn w:val="a"/>
    <w:uiPriority w:val="99"/>
    <w:semiHidden/>
    <w:unhideWhenUsed/>
    <w:rsid w:val="00CF1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1442"/>
    <w:rPr>
      <w:b/>
      <w:bCs/>
    </w:rPr>
  </w:style>
  <w:style w:type="character" w:styleId="a5">
    <w:name w:val="Hyperlink"/>
    <w:basedOn w:val="a0"/>
    <w:uiPriority w:val="99"/>
    <w:semiHidden/>
    <w:unhideWhenUsed/>
    <w:rsid w:val="00CF14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4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ealth.bashkortostan.ru/activity/208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2020-04-07T10:23:00Z</dcterms:created>
  <dcterms:modified xsi:type="dcterms:W3CDTF">2020-04-07T10:23:00Z</dcterms:modified>
</cp:coreProperties>
</file>